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23A3D" w14:textId="77777777" w:rsidR="00B5412E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 w:rsidRPr="00AE7686">
        <w:rPr>
          <w:rFonts w:ascii="Times New Roman" w:hAnsi="Times New Roman"/>
          <w:sz w:val="24"/>
          <w:szCs w:val="24"/>
        </w:rPr>
        <w:t>REPUBLIKA HRVATSKA</w:t>
      </w:r>
    </w:p>
    <w:p w14:paraId="34912C66" w14:textId="77777777" w:rsidR="00B5412E" w:rsidRPr="00AE7686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BRODSKO-POSAVSKA ŽUPANIJA</w:t>
      </w:r>
    </w:p>
    <w:p w14:paraId="406110CF" w14:textId="77777777" w:rsidR="00B5412E" w:rsidRPr="00AE7686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 w:rsidRPr="00AE7686">
        <w:rPr>
          <w:rFonts w:ascii="Times New Roman" w:hAnsi="Times New Roman"/>
          <w:sz w:val="24"/>
          <w:szCs w:val="24"/>
        </w:rPr>
        <w:t>OSNOVNA ŠKOLA MARKOVAC VRBOVA</w:t>
      </w:r>
    </w:p>
    <w:p w14:paraId="66CEA12D" w14:textId="365457C9" w:rsidR="00B5412E" w:rsidRPr="00AE7686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 w:rsidRPr="00AE7686">
        <w:rPr>
          <w:rFonts w:ascii="Times New Roman" w:hAnsi="Times New Roman"/>
          <w:sz w:val="24"/>
          <w:szCs w:val="24"/>
        </w:rPr>
        <w:t>KLASA:</w:t>
      </w:r>
      <w:r>
        <w:rPr>
          <w:rFonts w:ascii="Times New Roman" w:hAnsi="Times New Roman"/>
          <w:sz w:val="24"/>
          <w:szCs w:val="24"/>
        </w:rPr>
        <w:t xml:space="preserve"> 112-01/24-01</w:t>
      </w:r>
      <w:r w:rsidR="006604ED">
        <w:rPr>
          <w:rFonts w:ascii="Times New Roman" w:hAnsi="Times New Roman"/>
          <w:sz w:val="24"/>
          <w:szCs w:val="24"/>
        </w:rPr>
        <w:t>/0</w:t>
      </w:r>
      <w:r w:rsidR="00647402">
        <w:rPr>
          <w:rFonts w:ascii="Times New Roman" w:hAnsi="Times New Roman"/>
          <w:sz w:val="24"/>
          <w:szCs w:val="24"/>
        </w:rPr>
        <w:t>3</w:t>
      </w:r>
    </w:p>
    <w:p w14:paraId="200A1C3B" w14:textId="580C92F2" w:rsidR="00B5412E" w:rsidRPr="00AE7686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 w:rsidRPr="00AE7686">
        <w:rPr>
          <w:rFonts w:ascii="Times New Roman" w:hAnsi="Times New Roman"/>
          <w:sz w:val="24"/>
          <w:szCs w:val="24"/>
        </w:rPr>
        <w:t>URBROJ:</w:t>
      </w:r>
      <w:r>
        <w:rPr>
          <w:rFonts w:ascii="Times New Roman" w:hAnsi="Times New Roman"/>
          <w:sz w:val="24"/>
          <w:szCs w:val="24"/>
        </w:rPr>
        <w:t xml:space="preserve"> </w:t>
      </w:r>
      <w:r w:rsidR="006604ED">
        <w:rPr>
          <w:rFonts w:ascii="Times New Roman" w:hAnsi="Times New Roman"/>
          <w:sz w:val="24"/>
          <w:szCs w:val="24"/>
        </w:rPr>
        <w:t>2178-23-2-24-1</w:t>
      </w:r>
    </w:p>
    <w:p w14:paraId="3EE9D7F4" w14:textId="60207C0C" w:rsidR="00B5412E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 w:rsidRPr="00AE7686">
        <w:rPr>
          <w:rFonts w:ascii="Times New Roman" w:hAnsi="Times New Roman"/>
          <w:sz w:val="24"/>
          <w:szCs w:val="24"/>
        </w:rPr>
        <w:t>Vrbova,</w:t>
      </w:r>
      <w:r>
        <w:rPr>
          <w:rFonts w:ascii="Times New Roman" w:hAnsi="Times New Roman"/>
          <w:sz w:val="24"/>
          <w:szCs w:val="24"/>
        </w:rPr>
        <w:t xml:space="preserve"> </w:t>
      </w:r>
      <w:r w:rsidR="009313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="0093134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.2024.</w:t>
      </w:r>
    </w:p>
    <w:p w14:paraId="2C0E8149" w14:textId="77777777" w:rsidR="00B5412E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</w:p>
    <w:p w14:paraId="43829899" w14:textId="75494C9F" w:rsidR="00B5412E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(NN br. 87/08, 86/09, 92/10, 105/10, 90/11, 5/12, 16/12, 86/12, 126/12, 94/13, 152/14, 7/17, 68/18, 98/19, 64/20, 151/22, 156/23)</w:t>
      </w:r>
      <w:r w:rsidR="00A957BD">
        <w:rPr>
          <w:rFonts w:ascii="Times New Roman" w:hAnsi="Times New Roman"/>
          <w:sz w:val="24"/>
          <w:szCs w:val="24"/>
        </w:rPr>
        <w:t xml:space="preserve">, Pravilnika o radu Osnovne </w:t>
      </w:r>
      <w:r w:rsidR="00A97C1D">
        <w:rPr>
          <w:rFonts w:ascii="Times New Roman" w:hAnsi="Times New Roman"/>
          <w:sz w:val="24"/>
          <w:szCs w:val="24"/>
        </w:rPr>
        <w:t>škole Markovac Vrbova</w:t>
      </w:r>
      <w:r w:rsidR="00AF6DE6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 xml:space="preserve"> Pravilnika o postupku zapošljavanja te procjeni i vrednovanju kandidata za zapošljavanje, Osnovna škola Markovac Vrbova, Vrbova 258a, raspisuje:</w:t>
      </w:r>
    </w:p>
    <w:p w14:paraId="0424FF93" w14:textId="77777777" w:rsidR="00B5412E" w:rsidRDefault="00B5412E" w:rsidP="00B5412E">
      <w:pPr>
        <w:spacing w:after="0"/>
        <w:rPr>
          <w:rFonts w:ascii="Times New Roman" w:hAnsi="Times New Roman"/>
          <w:sz w:val="24"/>
          <w:szCs w:val="24"/>
        </w:rPr>
      </w:pPr>
    </w:p>
    <w:p w14:paraId="1A6D63A6" w14:textId="77777777" w:rsidR="00B5412E" w:rsidRPr="00AE7686" w:rsidRDefault="00B5412E" w:rsidP="00B54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686">
        <w:rPr>
          <w:rFonts w:ascii="Times New Roman" w:hAnsi="Times New Roman"/>
          <w:b/>
          <w:sz w:val="28"/>
          <w:szCs w:val="28"/>
        </w:rPr>
        <w:t>NATJEČAJ</w:t>
      </w:r>
    </w:p>
    <w:p w14:paraId="7194A873" w14:textId="77777777" w:rsidR="00B5412E" w:rsidRDefault="00B5412E" w:rsidP="00B54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7686">
        <w:rPr>
          <w:rFonts w:ascii="Times New Roman" w:hAnsi="Times New Roman"/>
          <w:b/>
          <w:sz w:val="28"/>
          <w:szCs w:val="28"/>
        </w:rPr>
        <w:t>za popunu radnog mjesta</w:t>
      </w:r>
    </w:p>
    <w:p w14:paraId="6F0F391D" w14:textId="77777777" w:rsidR="00B5412E" w:rsidRDefault="00B5412E" w:rsidP="00B541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6590E53" w14:textId="0FD8BCE1" w:rsidR="003D4F89" w:rsidRDefault="003D4F89" w:rsidP="003D4F89">
      <w:pPr>
        <w:pStyle w:val="Odlomakpopisa"/>
        <w:numPr>
          <w:ilvl w:val="0"/>
          <w:numId w:val="3"/>
        </w:numPr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VODITELJ</w:t>
      </w:r>
      <w:r w:rsidR="00782AD3">
        <w:rPr>
          <w:rFonts w:ascii="Times New Roman" w:eastAsia="Times New Roman" w:hAnsi="Times New Roman" w:cs="Times New Roman"/>
          <w:b/>
          <w:bCs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RAČUNOVODSTVA</w:t>
      </w:r>
      <w:r w:rsidR="00782AD3">
        <w:rPr>
          <w:rFonts w:ascii="Times New Roman" w:eastAsia="Times New Roman" w:hAnsi="Times New Roman" w:cs="Times New Roman"/>
          <w:b/>
          <w:bCs/>
          <w:lang w:eastAsia="hr-HR"/>
        </w:rPr>
        <w:t xml:space="preserve"> U </w:t>
      </w:r>
      <w:r w:rsidR="004813AC">
        <w:rPr>
          <w:rFonts w:ascii="Times New Roman" w:eastAsia="Times New Roman" w:hAnsi="Times New Roman" w:cs="Times New Roman"/>
          <w:b/>
          <w:bCs/>
          <w:lang w:eastAsia="hr-HR"/>
        </w:rPr>
        <w:t>ŠKOLI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 (m/ž) – 1 izvršitelj</w:t>
      </w:r>
      <w:r w:rsidR="009C7162">
        <w:rPr>
          <w:rFonts w:ascii="Times New Roman" w:eastAsia="Times New Roman" w:hAnsi="Times New Roman" w:cs="Times New Roman"/>
          <w:b/>
          <w:bCs/>
          <w:lang w:eastAsia="hr-HR"/>
        </w:rPr>
        <w:t>/</w:t>
      </w:r>
      <w:proofErr w:type="spellStart"/>
      <w:r w:rsidR="0070250C">
        <w:rPr>
          <w:rFonts w:ascii="Times New Roman" w:eastAsia="Times New Roman" w:hAnsi="Times New Roman" w:cs="Times New Roman"/>
          <w:b/>
          <w:bCs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, na neodređeno 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ne</w:t>
      </w:r>
      <w:r>
        <w:rPr>
          <w:rFonts w:ascii="Times New Roman" w:eastAsia="Times New Roman" w:hAnsi="Times New Roman" w:cs="Times New Roman"/>
          <w:b/>
          <w:bCs/>
          <w:lang w:eastAsia="hr-HR"/>
        </w:rPr>
        <w:t xml:space="preserve">puno radno vrijeme - </w:t>
      </w:r>
      <w:r w:rsidR="009C7162">
        <w:rPr>
          <w:rFonts w:ascii="Times New Roman" w:eastAsia="Times New Roman" w:hAnsi="Times New Roman" w:cs="Times New Roman"/>
          <w:b/>
          <w:bCs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lang w:eastAsia="hr-HR"/>
        </w:rPr>
        <w:t>0 sati  tjedno</w:t>
      </w:r>
      <w:r w:rsidR="009C7162">
        <w:rPr>
          <w:rFonts w:ascii="Times New Roman" w:eastAsia="Times New Roman" w:hAnsi="Times New Roman" w:cs="Times New Roman"/>
          <w:b/>
          <w:bCs/>
          <w:lang w:eastAsia="hr-HR"/>
        </w:rPr>
        <w:t>, u sjedištu Škole</w:t>
      </w:r>
    </w:p>
    <w:p w14:paraId="3002C338" w14:textId="77777777" w:rsidR="0070250C" w:rsidRDefault="0070250C" w:rsidP="0070250C">
      <w:pPr>
        <w:pStyle w:val="Odlomakpopisa"/>
        <w:spacing w:after="0" w:line="240" w:lineRule="auto"/>
        <w:ind w:right="-427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1DF2A7C5" w14:textId="26203576" w:rsidR="00B5412E" w:rsidRDefault="00B5412E" w:rsidP="004B0B04">
      <w:pPr>
        <w:pStyle w:val="Bezproreda"/>
        <w:rPr>
          <w:rFonts w:ascii="Times New Roman" w:hAnsi="Times New Roman"/>
        </w:rPr>
      </w:pPr>
      <w:r w:rsidRPr="00E34CC5">
        <w:rPr>
          <w:rFonts w:ascii="Times New Roman" w:eastAsia="Times New Roman" w:hAnsi="Times New Roman"/>
          <w:sz w:val="24"/>
          <w:szCs w:val="24"/>
          <w:lang w:eastAsia="hr-HR"/>
        </w:rPr>
        <w:t>Kandidati moraju ispunjavati uvjete iz članka 105.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i 106.</w:t>
      </w:r>
      <w:r w:rsidRPr="00E34CC5">
        <w:rPr>
          <w:rFonts w:ascii="Times New Roman" w:eastAsia="Times New Roman" w:hAnsi="Times New Roman"/>
          <w:sz w:val="24"/>
          <w:szCs w:val="24"/>
          <w:lang w:eastAsia="hr-HR"/>
        </w:rPr>
        <w:t xml:space="preserve"> Zakona o odgoju i obrazovanju u osnovnoj i srednjoj školi ( NN  87/08, 86/09, 92/10, 105/10, 90/11, 5/12, 16/12, 86/12, 126/12, 94/13, 152/14, 7/17, 68/18, 98/19, 64/20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, 151/22,156/23</w:t>
      </w:r>
      <w:r w:rsidRPr="00E34CC5">
        <w:rPr>
          <w:rFonts w:ascii="Times New Roman" w:eastAsia="Times New Roman" w:hAnsi="Times New Roman"/>
          <w:sz w:val="24"/>
          <w:szCs w:val="24"/>
          <w:lang w:eastAsia="hr-HR"/>
        </w:rPr>
        <w:t xml:space="preserve">)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Times New Roman" w:hAnsi="Times New Roman"/>
        </w:rPr>
        <w:t>d</w:t>
      </w:r>
      <w:r w:rsidRPr="00D9308E">
        <w:rPr>
          <w:rFonts w:ascii="Times New Roman" w:hAnsi="Times New Roman"/>
        </w:rPr>
        <w:t>nosno poslove</w:t>
      </w:r>
      <w:r w:rsidR="00B93FF2">
        <w:rPr>
          <w:rFonts w:ascii="Times New Roman" w:hAnsi="Times New Roman"/>
        </w:rPr>
        <w:t xml:space="preserve"> voditelja /</w:t>
      </w:r>
      <w:proofErr w:type="spellStart"/>
      <w:r w:rsidR="00B93FF2">
        <w:rPr>
          <w:rFonts w:ascii="Times New Roman" w:hAnsi="Times New Roman"/>
        </w:rPr>
        <w:t>ice</w:t>
      </w:r>
      <w:proofErr w:type="spellEnd"/>
      <w:r w:rsidR="00B93FF2">
        <w:rPr>
          <w:rFonts w:ascii="Times New Roman" w:hAnsi="Times New Roman"/>
        </w:rPr>
        <w:t xml:space="preserve"> računovodstva </w:t>
      </w:r>
      <w:r w:rsidRPr="00D9308E">
        <w:rPr>
          <w:rFonts w:ascii="Times New Roman" w:hAnsi="Times New Roman"/>
        </w:rPr>
        <w:t xml:space="preserve"> može obavljati osoba koja ima završen: </w:t>
      </w:r>
    </w:p>
    <w:p w14:paraId="3E195F17" w14:textId="77777777" w:rsidR="00011F13" w:rsidRDefault="00011F13" w:rsidP="004B0B04">
      <w:pPr>
        <w:pStyle w:val="Bezproreda"/>
        <w:rPr>
          <w:rFonts w:ascii="Times New Roman" w:hAnsi="Times New Roman"/>
        </w:rPr>
      </w:pPr>
    </w:p>
    <w:p w14:paraId="12EAB822" w14:textId="46EE4529" w:rsidR="0093113A" w:rsidRDefault="00BD6037" w:rsidP="004B0B04">
      <w:pPr>
        <w:pStyle w:val="Bezproreda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završen d</w:t>
      </w:r>
      <w:r w:rsidR="00011F13">
        <w:rPr>
          <w:rFonts w:ascii="Times New Roman" w:hAnsi="Times New Roman"/>
        </w:rPr>
        <w:t xml:space="preserve">iplomski </w:t>
      </w:r>
      <w:r w:rsidR="008460F1">
        <w:rPr>
          <w:rFonts w:ascii="Times New Roman" w:hAnsi="Times New Roman"/>
        </w:rPr>
        <w:t xml:space="preserve">sveučilišni studij ekonomije odnosno poslijediplomski specijalistički </w:t>
      </w:r>
      <w:r w:rsidR="002B565F">
        <w:rPr>
          <w:rFonts w:ascii="Times New Roman" w:hAnsi="Times New Roman"/>
        </w:rPr>
        <w:t>diplomski studij ekonomije odnosno preddiplomski</w:t>
      </w:r>
      <w:r w:rsidR="00950CE8">
        <w:rPr>
          <w:rFonts w:ascii="Times New Roman" w:hAnsi="Times New Roman"/>
        </w:rPr>
        <w:t xml:space="preserve"> sveučilišni studij ekonomije</w:t>
      </w:r>
      <w:r w:rsidR="00F85FDF">
        <w:rPr>
          <w:rFonts w:ascii="Times New Roman" w:hAnsi="Times New Roman"/>
        </w:rPr>
        <w:t xml:space="preserve"> odnosno stručni studij ekonomije – računovodstveni smjer za sve navedene struke, odnosno viša ili visoka stručna sprema ekonomske struke</w:t>
      </w:r>
      <w:r w:rsidR="00411C14">
        <w:rPr>
          <w:rFonts w:ascii="Times New Roman" w:hAnsi="Times New Roman"/>
        </w:rPr>
        <w:t>, računovodstveni smjer stečen prema ranijim propisi</w:t>
      </w:r>
      <w:r w:rsidR="00E5233C">
        <w:rPr>
          <w:rFonts w:ascii="Times New Roman" w:hAnsi="Times New Roman"/>
        </w:rPr>
        <w:t>ma</w:t>
      </w:r>
    </w:p>
    <w:p w14:paraId="645C32AF" w14:textId="77777777" w:rsidR="004813AC" w:rsidRPr="00E5233C" w:rsidRDefault="004813AC" w:rsidP="004813AC">
      <w:pPr>
        <w:pStyle w:val="Bezproreda"/>
        <w:ind w:left="720"/>
        <w:rPr>
          <w:rFonts w:ascii="Times New Roman" w:hAnsi="Times New Roman"/>
        </w:rPr>
      </w:pPr>
    </w:p>
    <w:p w14:paraId="00805259" w14:textId="0A3C1BF7" w:rsidR="0093113A" w:rsidRPr="004813AC" w:rsidRDefault="004813AC" w:rsidP="004B0B04">
      <w:pPr>
        <w:pStyle w:val="Bezproreda"/>
        <w:rPr>
          <w:rFonts w:ascii="Times New Roman" w:hAnsi="Times New Roman"/>
          <w:sz w:val="24"/>
          <w:szCs w:val="24"/>
        </w:rPr>
      </w:pPr>
      <w:r w:rsidRPr="004813AC">
        <w:rPr>
          <w:rFonts w:ascii="Times New Roman" w:hAnsi="Times New Roman"/>
          <w:sz w:val="24"/>
          <w:szCs w:val="24"/>
        </w:rPr>
        <w:t xml:space="preserve">Kandidat koji je stekao inozemnu obrazovnu kvalifikaciju u inozemstvu dužan je u prijavi na natječaj priložiti Rješenje Ministarstva znanosti i obrazovanja o priznavanju inozemne stručne kvalifikacije radi pristupa reguliranoj profesiji u skladu sa Zakonom o reguliranim profesijama i priznavanju inozemnih stručnih kvalifikacija (Narodne novine </w:t>
      </w:r>
      <w:proofErr w:type="spellStart"/>
      <w:r w:rsidRPr="004813AC">
        <w:rPr>
          <w:rFonts w:ascii="Times New Roman" w:hAnsi="Times New Roman"/>
          <w:sz w:val="24"/>
          <w:szCs w:val="24"/>
        </w:rPr>
        <w:t>br</w:t>
      </w:r>
      <w:proofErr w:type="spellEnd"/>
      <w:r w:rsidRPr="004813AC">
        <w:rPr>
          <w:rFonts w:ascii="Times New Roman" w:hAnsi="Times New Roman"/>
          <w:sz w:val="24"/>
          <w:szCs w:val="24"/>
        </w:rPr>
        <w:t xml:space="preserve"> 82/15, 70/19, 47/20, 123/23).</w:t>
      </w:r>
    </w:p>
    <w:p w14:paraId="7F6F4C77" w14:textId="77777777" w:rsidR="00011F13" w:rsidRPr="004B0B04" w:rsidRDefault="00011F13" w:rsidP="004B0B04">
      <w:pPr>
        <w:pStyle w:val="Bezproreda"/>
        <w:rPr>
          <w:rFonts w:ascii="Times New Roman" w:hAnsi="Times New Roman"/>
        </w:rPr>
      </w:pPr>
    </w:p>
    <w:p w14:paraId="011AED56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 xml:space="preserve">Dokumentacija koju kandidati moraju priložiti na natječaj:  </w:t>
      </w:r>
    </w:p>
    <w:p w14:paraId="010FBBA3" w14:textId="77777777" w:rsidR="00B5412E" w:rsidRPr="0002562A" w:rsidRDefault="00B5412E" w:rsidP="00B5412E">
      <w:pPr>
        <w:spacing w:after="0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 xml:space="preserve">- </w:t>
      </w:r>
      <w:r w:rsidRPr="0002562A">
        <w:rPr>
          <w:rFonts w:ascii="Times New Roman" w:hAnsi="Times New Roman"/>
          <w:sz w:val="24"/>
        </w:rPr>
        <w:tab/>
        <w:t>vlastoručno potpisanu prijavu,</w:t>
      </w:r>
    </w:p>
    <w:p w14:paraId="539E02F4" w14:textId="77777777" w:rsidR="00B5412E" w:rsidRPr="0002562A" w:rsidRDefault="00B5412E" w:rsidP="00B5412E">
      <w:pPr>
        <w:spacing w:after="0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-</w:t>
      </w:r>
      <w:r w:rsidRPr="0002562A">
        <w:rPr>
          <w:rFonts w:ascii="Times New Roman" w:hAnsi="Times New Roman"/>
          <w:sz w:val="24"/>
        </w:rPr>
        <w:tab/>
        <w:t xml:space="preserve">životopis, </w:t>
      </w:r>
    </w:p>
    <w:p w14:paraId="6FE42C74" w14:textId="1D34B09F" w:rsidR="00B5412E" w:rsidRPr="0002562A" w:rsidRDefault="00B5412E" w:rsidP="00B5412E">
      <w:pPr>
        <w:spacing w:after="0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-</w:t>
      </w:r>
      <w:r w:rsidRPr="0002562A">
        <w:rPr>
          <w:rFonts w:ascii="Times New Roman" w:hAnsi="Times New Roman"/>
          <w:sz w:val="24"/>
        </w:rPr>
        <w:tab/>
        <w:t>dokaz o stručnoj spremi (diplom</w:t>
      </w:r>
      <w:r w:rsidR="00C00192">
        <w:rPr>
          <w:rFonts w:ascii="Times New Roman" w:hAnsi="Times New Roman"/>
          <w:sz w:val="24"/>
        </w:rPr>
        <w:t>a</w:t>
      </w:r>
      <w:r w:rsidRPr="0002562A">
        <w:rPr>
          <w:rFonts w:ascii="Times New Roman" w:hAnsi="Times New Roman"/>
          <w:sz w:val="24"/>
        </w:rPr>
        <w:t>),</w:t>
      </w:r>
    </w:p>
    <w:p w14:paraId="1F8A5F9E" w14:textId="6CC64DD2" w:rsidR="00B5412E" w:rsidRPr="0002562A" w:rsidRDefault="00B5412E" w:rsidP="00B5412E">
      <w:pPr>
        <w:spacing w:after="0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-</w:t>
      </w:r>
      <w:r w:rsidRPr="0002562A">
        <w:rPr>
          <w:rFonts w:ascii="Times New Roman" w:hAnsi="Times New Roman"/>
          <w:sz w:val="24"/>
        </w:rPr>
        <w:tab/>
        <w:t>dokaz o državljanstvu</w:t>
      </w:r>
      <w:r>
        <w:rPr>
          <w:rFonts w:ascii="Times New Roman" w:hAnsi="Times New Roman"/>
          <w:sz w:val="24"/>
        </w:rPr>
        <w:t xml:space="preserve"> </w:t>
      </w:r>
    </w:p>
    <w:p w14:paraId="1A830572" w14:textId="77777777" w:rsidR="00B5412E" w:rsidRPr="0002562A" w:rsidRDefault="00B5412E" w:rsidP="00B5412E">
      <w:pPr>
        <w:spacing w:after="0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-</w:t>
      </w:r>
      <w:r w:rsidRPr="0002562A">
        <w:rPr>
          <w:rFonts w:ascii="Times New Roman" w:hAnsi="Times New Roman"/>
          <w:sz w:val="24"/>
        </w:rPr>
        <w:tab/>
        <w:t xml:space="preserve">uvjerenje da nije pod istragom i da se protiv njega ne vodi kazneni postupak glede zapreka za zasnivanje radnog odnosa iz članka 106. Zakona o odgoju i obrazovanju u osnovnoj i srednjoj školi (ne starije od mjesec dana od dana raspisivanja natječaja), </w:t>
      </w:r>
    </w:p>
    <w:p w14:paraId="2F74A01C" w14:textId="77777777" w:rsidR="00B5412E" w:rsidRDefault="00B5412E" w:rsidP="00B5412E">
      <w:pPr>
        <w:spacing w:after="0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-</w:t>
      </w:r>
      <w:r w:rsidRPr="0002562A">
        <w:rPr>
          <w:rFonts w:ascii="Times New Roman" w:hAnsi="Times New Roman"/>
          <w:sz w:val="24"/>
        </w:rPr>
        <w:tab/>
        <w:t>elektronički zapis ili potvrdu o podacima evidentiranim u matičnoj evidenciji Hrvatskog zavoda za mirovinsko osiguranje</w:t>
      </w:r>
    </w:p>
    <w:p w14:paraId="282F26C5" w14:textId="77777777" w:rsidR="00B5412E" w:rsidRPr="0002562A" w:rsidRDefault="00B5412E" w:rsidP="00B5412E">
      <w:pPr>
        <w:spacing w:after="0"/>
        <w:rPr>
          <w:rFonts w:ascii="Times New Roman" w:hAnsi="Times New Roman"/>
          <w:sz w:val="24"/>
        </w:rPr>
      </w:pPr>
    </w:p>
    <w:p w14:paraId="33EF09D1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 xml:space="preserve">Navedenu dokumentaciju </w:t>
      </w:r>
      <w:r w:rsidRPr="00A070B6">
        <w:rPr>
          <w:rFonts w:ascii="Times New Roman" w:hAnsi="Times New Roman"/>
          <w:sz w:val="24"/>
          <w:u w:val="single"/>
        </w:rPr>
        <w:t>dostaviti u neovjerenoj preslici jer istu ne vraćamo</w:t>
      </w:r>
      <w:r w:rsidRPr="0002562A">
        <w:rPr>
          <w:rFonts w:ascii="Times New Roman" w:hAnsi="Times New Roman"/>
          <w:sz w:val="24"/>
        </w:rPr>
        <w:t>.</w:t>
      </w:r>
    </w:p>
    <w:p w14:paraId="74585DE1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lastRenderedPageBreak/>
        <w:t>Natjecati se mogu kandidati oba spola.</w:t>
      </w:r>
    </w:p>
    <w:p w14:paraId="7D168176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Kandidati koji imaju pravo prednosti prema posebnom zakonu, dužni su u prijavi na natječaj pozvati se na to pravo i priložiti dokaze o ostvarivanju prava prednosti na koje se pozivaju.</w:t>
      </w:r>
    </w:p>
    <w:p w14:paraId="63718E77" w14:textId="2E7545DA" w:rsidR="00B5412E" w:rsidRDefault="00B5412E" w:rsidP="00B5412E">
      <w:pPr>
        <w:pStyle w:val="StandardWeb"/>
        <w:spacing w:before="0" w:beforeAutospacing="0" w:after="0" w:afterAutospacing="0"/>
        <w:textAlignment w:val="baseline"/>
        <w:rPr>
          <w:rFonts w:eastAsia="Microsoft YaHei"/>
          <w:bCs/>
          <w:iCs/>
          <w:kern w:val="24"/>
        </w:rPr>
      </w:pPr>
      <w:r w:rsidRPr="001D1548">
        <w:rPr>
          <w:rFonts w:eastAsia="Microsoft YaHei"/>
          <w:bCs/>
          <w:iCs/>
          <w:kern w:val="24"/>
        </w:rPr>
        <w:t>Osoba koja se poziva na pravo prednosti pri zapošljavanju sukladno članku 102. Zakona o hrvatskim braniteljima iz Domovinskog rata i članovima njihovih obitelji (</w:t>
      </w:r>
      <w:r>
        <w:rPr>
          <w:rFonts w:eastAsia="Microsoft YaHei"/>
          <w:bCs/>
          <w:iCs/>
          <w:kern w:val="24"/>
        </w:rPr>
        <w:t>NN 121/17, 98/19</w:t>
      </w:r>
      <w:r w:rsidR="007A7311">
        <w:rPr>
          <w:rFonts w:eastAsia="Microsoft YaHei"/>
          <w:bCs/>
          <w:iCs/>
          <w:kern w:val="24"/>
        </w:rPr>
        <w:t>,</w:t>
      </w:r>
      <w:r>
        <w:rPr>
          <w:rFonts w:eastAsia="Microsoft YaHei"/>
          <w:bCs/>
          <w:iCs/>
          <w:kern w:val="24"/>
        </w:rPr>
        <w:t xml:space="preserve">  84/21</w:t>
      </w:r>
      <w:r w:rsidR="007A7311">
        <w:rPr>
          <w:rFonts w:eastAsia="Microsoft YaHei"/>
          <w:bCs/>
          <w:iCs/>
          <w:kern w:val="24"/>
        </w:rPr>
        <w:t xml:space="preserve"> i 156/</w:t>
      </w:r>
      <w:r w:rsidR="00AF5E7F">
        <w:rPr>
          <w:rFonts w:eastAsia="Microsoft YaHei"/>
          <w:bCs/>
          <w:iCs/>
          <w:kern w:val="24"/>
        </w:rPr>
        <w:t xml:space="preserve">23 </w:t>
      </w:r>
      <w:r>
        <w:rPr>
          <w:rFonts w:eastAsia="Microsoft YaHei"/>
          <w:bCs/>
          <w:iCs/>
          <w:kern w:val="24"/>
        </w:rPr>
        <w:t>), čl. 48. st.</w:t>
      </w:r>
      <w:r w:rsidRPr="001D1548">
        <w:rPr>
          <w:rFonts w:eastAsia="Microsoft YaHei"/>
          <w:bCs/>
          <w:iCs/>
          <w:kern w:val="24"/>
        </w:rPr>
        <w:t xml:space="preserve"> 1.-3. Zakona o civilnim stradalnicima iz Domovinskog rata (N</w:t>
      </w:r>
      <w:r>
        <w:rPr>
          <w:rFonts w:eastAsia="Microsoft YaHei"/>
          <w:bCs/>
          <w:iCs/>
          <w:kern w:val="24"/>
        </w:rPr>
        <w:t xml:space="preserve">N </w:t>
      </w:r>
      <w:r w:rsidRPr="001D1548">
        <w:rPr>
          <w:rFonts w:eastAsia="Microsoft YaHei"/>
          <w:bCs/>
          <w:iCs/>
          <w:kern w:val="24"/>
        </w:rPr>
        <w:t>84/21), čl</w:t>
      </w:r>
      <w:r>
        <w:rPr>
          <w:rFonts w:eastAsia="Microsoft YaHei"/>
          <w:bCs/>
          <w:iCs/>
          <w:kern w:val="24"/>
        </w:rPr>
        <w:t>.</w:t>
      </w:r>
      <w:r w:rsidRPr="001D1548">
        <w:rPr>
          <w:rFonts w:eastAsia="Microsoft YaHei"/>
          <w:bCs/>
          <w:iCs/>
          <w:kern w:val="24"/>
        </w:rPr>
        <w:t xml:space="preserve"> 48. f  Zakona o zaštiti vojnih i civilnih invalida rata (N</w:t>
      </w:r>
      <w:r>
        <w:rPr>
          <w:rFonts w:eastAsia="Microsoft YaHei"/>
          <w:bCs/>
          <w:iCs/>
          <w:kern w:val="24"/>
        </w:rPr>
        <w:t xml:space="preserve">N </w:t>
      </w:r>
      <w:r w:rsidRPr="001D1548">
        <w:rPr>
          <w:rFonts w:eastAsia="Microsoft YaHei"/>
          <w:bCs/>
          <w:iCs/>
          <w:kern w:val="24"/>
        </w:rPr>
        <w:t>33/92, 77/92, 27/93, 58/93, 2/94, 76/94, 108/95, 108/96, 82/01,</w:t>
      </w:r>
      <w:r>
        <w:rPr>
          <w:rFonts w:eastAsia="Microsoft YaHei"/>
          <w:bCs/>
          <w:iCs/>
          <w:kern w:val="24"/>
        </w:rPr>
        <w:t xml:space="preserve"> 103/03, 148/13 i 98/19), čl.</w:t>
      </w:r>
      <w:r w:rsidRPr="001D1548">
        <w:rPr>
          <w:rFonts w:eastAsia="Microsoft YaHei"/>
          <w:bCs/>
          <w:iCs/>
          <w:kern w:val="24"/>
        </w:rPr>
        <w:t xml:space="preserve"> 9. Zakona o profesionalnoj rehabilitaciji i zapošljavanju osoba s invaliditetom (N</w:t>
      </w:r>
      <w:r>
        <w:rPr>
          <w:rFonts w:eastAsia="Microsoft YaHei"/>
          <w:bCs/>
          <w:iCs/>
          <w:kern w:val="24"/>
        </w:rPr>
        <w:t xml:space="preserve">N </w:t>
      </w:r>
      <w:r w:rsidRPr="001D1548">
        <w:rPr>
          <w:rFonts w:eastAsia="Microsoft YaHei"/>
          <w:bCs/>
          <w:iCs/>
          <w:kern w:val="24"/>
        </w:rPr>
        <w:t>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14:paraId="16735C26" w14:textId="77777777" w:rsidR="00B5412E" w:rsidRPr="001D1548" w:rsidRDefault="00B5412E" w:rsidP="00B541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Osoba koja se poziva  na pravo prednosti pri </w:t>
      </w:r>
      <w:r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>zapošljavanju u skladu s čl.</w:t>
      </w: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 102.  Zakona o hrvatskim braniteljima iz Domovinskog rata i članovima njihovih obitelji  uz prijavu na natječaj dužna je priložiti sve dokaze o ispunjavanju uvjeta iz natječaja i ovisno o kategoriji u koju ulazi sve potr</w:t>
      </w:r>
      <w:r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>ebne dokaze (čl.</w:t>
      </w: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 103.st.1.Zakona)</w:t>
      </w:r>
      <w:r w:rsidRPr="001D1548">
        <w:rPr>
          <w:rFonts w:ascii="Times New Roman" w:eastAsia="Microsoft YaHei" w:hAnsi="Times New Roman"/>
          <w:kern w:val="24"/>
          <w:sz w:val="24"/>
          <w:szCs w:val="24"/>
          <w:lang w:eastAsia="hr-HR"/>
        </w:rPr>
        <w:t xml:space="preserve"> </w:t>
      </w: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 dostupne na poveznici Ministarstva hrvatskih branitelja:</w:t>
      </w:r>
      <w:r w:rsidRPr="001D1548">
        <w:rPr>
          <w:rFonts w:ascii="Times New Roman" w:eastAsia="Microsoft YaHei" w:hAnsi="Times New Roman"/>
          <w:iCs/>
          <w:kern w:val="24"/>
          <w:sz w:val="24"/>
          <w:szCs w:val="24"/>
          <w:lang w:eastAsia="hr-HR"/>
        </w:rPr>
        <w:t xml:space="preserve"> </w:t>
      </w:r>
    </w:p>
    <w:p w14:paraId="62A2ED60" w14:textId="77777777" w:rsidR="00B5412E" w:rsidRDefault="00970EAE" w:rsidP="00B5412E">
      <w:pPr>
        <w:spacing w:after="0" w:line="240" w:lineRule="auto"/>
        <w:textAlignment w:val="baseline"/>
        <w:rPr>
          <w:rFonts w:ascii="Times New Roman" w:eastAsia="Microsoft YaHei" w:hAnsi="Times New Roman"/>
          <w:bCs/>
          <w:kern w:val="24"/>
          <w:sz w:val="24"/>
          <w:szCs w:val="24"/>
          <w:u w:val="single"/>
          <w:lang w:eastAsia="hr-HR"/>
        </w:rPr>
      </w:pPr>
      <w:hyperlink r:id="rId5" w:history="1">
        <w:r w:rsidR="00B5412E" w:rsidRPr="001D1548">
          <w:rPr>
            <w:rFonts w:ascii="Times New Roman" w:eastAsia="Microsoft YaHei" w:hAnsi="Times New Roman"/>
            <w:bCs/>
            <w:kern w:val="24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1F797855" w14:textId="77777777" w:rsidR="00B5412E" w:rsidRPr="001D1548" w:rsidRDefault="00B5412E" w:rsidP="00B541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Osoba koja se poziva  na pravo prednosti pri </w:t>
      </w:r>
      <w:r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>zapošljavanju u skladu s čl.</w:t>
      </w: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 48. Zakona o civilnim stradalnicima iz Domovinskog rata uz prijavu na natječaj dužna je priložiti sve dokaze o ispunjavanju uvjeta iz natječaja te priložiti dokaze o ispunjavanju uvjeta za ostvarivanje prava pre</w:t>
      </w:r>
      <w:r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>dnosti pri zapošljavanju (čl.</w:t>
      </w:r>
      <w:r w:rsidRPr="001D1548">
        <w:rPr>
          <w:rFonts w:ascii="Times New Roman" w:eastAsia="Microsoft YaHei" w:hAnsi="Times New Roman"/>
          <w:bCs/>
          <w:iCs/>
          <w:kern w:val="24"/>
          <w:sz w:val="24"/>
          <w:szCs w:val="24"/>
          <w:lang w:eastAsia="hr-HR"/>
        </w:rPr>
        <w:t xml:space="preserve"> 49.st.1.Zakona)  dostupne na poveznici Ministarstva hrvatskih branitelja:</w:t>
      </w:r>
      <w:r w:rsidRPr="001D1548">
        <w:rPr>
          <w:rFonts w:ascii="Times New Roman" w:eastAsia="Microsoft YaHei" w:hAnsi="Times New Roman"/>
          <w:iCs/>
          <w:kern w:val="24"/>
          <w:sz w:val="24"/>
          <w:szCs w:val="24"/>
          <w:lang w:eastAsia="hr-HR"/>
        </w:rPr>
        <w:t xml:space="preserve"> </w:t>
      </w:r>
    </w:p>
    <w:p w14:paraId="120A2368" w14:textId="77777777" w:rsidR="00B5412E" w:rsidRPr="001D1548" w:rsidRDefault="00970EAE" w:rsidP="00B541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  <w:hyperlink r:id="rId6" w:history="1">
        <w:r w:rsidR="00B5412E" w:rsidRPr="001D1548">
          <w:rPr>
            <w:rFonts w:ascii="Times New Roman" w:eastAsia="Microsoft YaHei" w:hAnsi="Times New Roman"/>
            <w:kern w:val="24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9FD0E0C" w14:textId="77777777" w:rsidR="00B5412E" w:rsidRPr="001D1548" w:rsidRDefault="00B5412E" w:rsidP="00B5412E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C109DDA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U prijavi na natječaj kandidat je dužan navesti adresu, odnosno e-mail adresu na koju će mu biti dostavljena obavijest o datumu i vremenu testiranja.</w:t>
      </w:r>
    </w:p>
    <w:p w14:paraId="54849693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Kandidati koji su pravodobno dostavili potpunu prijavu sa svim prilozima, odnosno ispravama i ispunjavanju uvjete natječaja,  dužni su pristupiti testiranju prema odredbama Pravilnika o postupku zapošljavanja te procjeni i vrednovanju kandidata za zapošljavanje u Osnovnoj školi Markovac Vrbova.</w:t>
      </w:r>
    </w:p>
    <w:p w14:paraId="7D917245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Prijavom na natječaj kandidat daje privolu za obradu osobnih podataka navedenih u svim dostavljenim prilozima, odnosno ispravama za potrebe provedbe natječajnog postupka.</w:t>
      </w:r>
    </w:p>
    <w:p w14:paraId="4FD9BE59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>Rok za podnošenje prijava je osam (8) dana od dana objave natječaja na mrežnim stranicama i oglasnoj ploči Hrvatskog zavoda za zapošljavanje te mrežnoj stranici i oglasnoj ploči Škole.</w:t>
      </w:r>
    </w:p>
    <w:p w14:paraId="6F682AC8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 xml:space="preserve">Nepravovremene i nepotpune prijave neće se razmatrati. </w:t>
      </w:r>
    </w:p>
    <w:p w14:paraId="0A3E1B51" w14:textId="77777777" w:rsidR="00B5412E" w:rsidRPr="0002562A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 xml:space="preserve">Prijave s dokazima o ispunjavanju propisanih  uvjeta iz natječaja  dostaviti osobno ili poslati poštom  na adresu škole: OŠ Markovac Vrbova, Vrbova 258A, 35420 Staro Petrovo Selo - s </w:t>
      </w:r>
      <w:r>
        <w:rPr>
          <w:rFonts w:ascii="Times New Roman" w:hAnsi="Times New Roman"/>
          <w:sz w:val="24"/>
        </w:rPr>
        <w:t>naznakom „</w:t>
      </w:r>
      <w:r w:rsidRPr="009B73A6">
        <w:rPr>
          <w:rFonts w:ascii="Times New Roman" w:hAnsi="Times New Roman"/>
          <w:i/>
          <w:iCs/>
          <w:sz w:val="24"/>
        </w:rPr>
        <w:t>za natječaj“.</w:t>
      </w:r>
    </w:p>
    <w:p w14:paraId="0BAAB231" w14:textId="77777777" w:rsidR="00B5412E" w:rsidRDefault="00B5412E" w:rsidP="00B5412E">
      <w:pPr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lastRenderedPageBreak/>
        <w:t xml:space="preserve">Rezultati natječaja bit će objavljeni na Internet stranici Škole: </w:t>
      </w:r>
      <w:hyperlink r:id="rId7" w:history="1">
        <w:r w:rsidRPr="009B20AF">
          <w:rPr>
            <w:rStyle w:val="Hiperveza"/>
            <w:rFonts w:ascii="Times New Roman" w:hAnsi="Times New Roman"/>
            <w:sz w:val="24"/>
          </w:rPr>
          <w:t>www.os-markovac-vrbova.skole.hr</w:t>
        </w:r>
      </w:hyperlink>
    </w:p>
    <w:p w14:paraId="2E82CB62" w14:textId="19228026" w:rsidR="00B5412E" w:rsidRPr="00D9308E" w:rsidRDefault="00B5412E" w:rsidP="00B541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Natječaj je otvoren od </w:t>
      </w:r>
      <w:r w:rsidRPr="0002562A">
        <w:rPr>
          <w:rFonts w:ascii="Times New Roman" w:hAnsi="Times New Roman"/>
          <w:sz w:val="24"/>
        </w:rPr>
        <w:t xml:space="preserve"> </w:t>
      </w:r>
      <w:r w:rsidR="0025386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 w:rsidR="0025386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.2024. do 1</w:t>
      </w:r>
      <w:r w:rsidR="00E46A1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</w:t>
      </w:r>
      <w:r w:rsidR="008460F1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.2024.</w:t>
      </w:r>
    </w:p>
    <w:p w14:paraId="1067525E" w14:textId="77777777" w:rsidR="00B5412E" w:rsidRPr="0002562A" w:rsidRDefault="00B5412E" w:rsidP="00B5412E">
      <w:pPr>
        <w:rPr>
          <w:rFonts w:ascii="Times New Roman" w:hAnsi="Times New Roman"/>
          <w:sz w:val="24"/>
        </w:rPr>
      </w:pPr>
    </w:p>
    <w:p w14:paraId="66CFA9CD" w14:textId="1D42AFB4" w:rsidR="00B5412E" w:rsidRPr="0002562A" w:rsidRDefault="00E46A17" w:rsidP="00E46A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</w:t>
      </w:r>
      <w:r w:rsidR="00B5412E" w:rsidRPr="0002562A">
        <w:rPr>
          <w:rFonts w:ascii="Times New Roman" w:hAnsi="Times New Roman"/>
          <w:sz w:val="24"/>
        </w:rPr>
        <w:t>Ravnateljica</w:t>
      </w:r>
    </w:p>
    <w:p w14:paraId="47B20C84" w14:textId="77777777" w:rsidR="00B5412E" w:rsidRPr="0002562A" w:rsidRDefault="00B5412E" w:rsidP="00B5412E">
      <w:pPr>
        <w:jc w:val="right"/>
        <w:rPr>
          <w:rFonts w:ascii="Times New Roman" w:hAnsi="Times New Roman"/>
          <w:sz w:val="24"/>
        </w:rPr>
      </w:pPr>
      <w:r w:rsidRPr="0002562A">
        <w:rPr>
          <w:rFonts w:ascii="Times New Roman" w:hAnsi="Times New Roman"/>
          <w:sz w:val="24"/>
        </w:rPr>
        <w:t xml:space="preserve">Melita </w:t>
      </w:r>
      <w:proofErr w:type="spellStart"/>
      <w:r w:rsidRPr="0002562A">
        <w:rPr>
          <w:rFonts w:ascii="Times New Roman" w:hAnsi="Times New Roman"/>
          <w:sz w:val="24"/>
        </w:rPr>
        <w:t>Selichar</w:t>
      </w:r>
      <w:proofErr w:type="spellEnd"/>
      <w:r w:rsidRPr="0002562A">
        <w:rPr>
          <w:rFonts w:ascii="Times New Roman" w:hAnsi="Times New Roman"/>
          <w:sz w:val="24"/>
        </w:rPr>
        <w:t>, prof.</w:t>
      </w:r>
    </w:p>
    <w:p w14:paraId="14970523" w14:textId="77777777" w:rsidR="00B5412E" w:rsidRDefault="00B5412E" w:rsidP="00B541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E7CEC3D" w14:textId="77777777" w:rsidR="00B5412E" w:rsidRDefault="00B5412E" w:rsidP="00B5412E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0C5E80F" w14:textId="77777777" w:rsidR="007A73A9" w:rsidRDefault="007A73A9"/>
    <w:sectPr w:rsidR="007A73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58B9"/>
    <w:multiLevelType w:val="hybridMultilevel"/>
    <w:tmpl w:val="3498F1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41177"/>
    <w:multiLevelType w:val="hybridMultilevel"/>
    <w:tmpl w:val="AD005C8A"/>
    <w:lvl w:ilvl="0" w:tplc="5504FE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83779"/>
    <w:multiLevelType w:val="hybridMultilevel"/>
    <w:tmpl w:val="30B0407A"/>
    <w:lvl w:ilvl="0" w:tplc="6478D3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D73"/>
    <w:multiLevelType w:val="hybridMultilevel"/>
    <w:tmpl w:val="D12AB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2E"/>
    <w:rsid w:val="00011F13"/>
    <w:rsid w:val="00093946"/>
    <w:rsid w:val="00253868"/>
    <w:rsid w:val="002B565F"/>
    <w:rsid w:val="003D4F89"/>
    <w:rsid w:val="003E77DA"/>
    <w:rsid w:val="00411C14"/>
    <w:rsid w:val="004466E2"/>
    <w:rsid w:val="004813AC"/>
    <w:rsid w:val="004A2CFA"/>
    <w:rsid w:val="004B0B04"/>
    <w:rsid w:val="005C7705"/>
    <w:rsid w:val="00647402"/>
    <w:rsid w:val="006604ED"/>
    <w:rsid w:val="0070250C"/>
    <w:rsid w:val="00782AD3"/>
    <w:rsid w:val="007A7311"/>
    <w:rsid w:val="007A73A9"/>
    <w:rsid w:val="007C78DF"/>
    <w:rsid w:val="008460F1"/>
    <w:rsid w:val="008F7FDC"/>
    <w:rsid w:val="0093113A"/>
    <w:rsid w:val="0093134A"/>
    <w:rsid w:val="00950CE8"/>
    <w:rsid w:val="009B73A6"/>
    <w:rsid w:val="009C7162"/>
    <w:rsid w:val="00A957BD"/>
    <w:rsid w:val="00A97C1D"/>
    <w:rsid w:val="00AF5E7F"/>
    <w:rsid w:val="00AF6DE6"/>
    <w:rsid w:val="00B5412E"/>
    <w:rsid w:val="00B93FF2"/>
    <w:rsid w:val="00BD6037"/>
    <w:rsid w:val="00C00192"/>
    <w:rsid w:val="00D56A37"/>
    <w:rsid w:val="00D765F3"/>
    <w:rsid w:val="00E46A17"/>
    <w:rsid w:val="00E5233C"/>
    <w:rsid w:val="00F85FDF"/>
    <w:rsid w:val="00F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89F7"/>
  <w15:chartTrackingRefBased/>
  <w15:docId w15:val="{478E93BA-6CE9-4216-A7B5-797F05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12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B5412E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541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B5412E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3D4F89"/>
    <w:pPr>
      <w:spacing w:after="200" w:line="276" w:lineRule="auto"/>
      <w:ind w:left="720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markovac-vrbov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Delina</dc:creator>
  <cp:keywords/>
  <dc:description/>
  <cp:lastModifiedBy>Valentina Delina</cp:lastModifiedBy>
  <cp:revision>2</cp:revision>
  <cp:lastPrinted>2024-02-02T11:43:00Z</cp:lastPrinted>
  <dcterms:created xsi:type="dcterms:W3CDTF">2024-04-04T11:01:00Z</dcterms:created>
  <dcterms:modified xsi:type="dcterms:W3CDTF">2024-04-04T11:01:00Z</dcterms:modified>
</cp:coreProperties>
</file>